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3962"/>
        <w:gridCol w:w="1980"/>
        <w:gridCol w:w="3958"/>
      </w:tblGrid>
      <w:tr w:rsidR="0071788C" w:rsidRPr="0071788C" w:rsidTr="00325B0C">
        <w:trPr>
          <w:trHeight w:val="1438"/>
        </w:trPr>
        <w:tc>
          <w:tcPr>
            <w:tcW w:w="3962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71788C" w:rsidRPr="0071788C" w:rsidRDefault="0071788C" w:rsidP="0071788C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  <w:lang w:val="ru-RU"/>
              </w:rPr>
            </w:pPr>
            <w:r w:rsidRPr="0071788C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Република </w:t>
            </w:r>
            <w:r w:rsidRPr="0071788C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С</w:t>
            </w:r>
            <w:r w:rsidRPr="0071788C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>рпска</w:t>
            </w:r>
          </w:p>
          <w:p w:rsidR="0071788C" w:rsidRPr="0071788C" w:rsidRDefault="0071788C" w:rsidP="0071788C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  <w:lang w:val="ru-RU"/>
              </w:rPr>
            </w:pPr>
            <w:r w:rsidRPr="0071788C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Универзитет у </w:t>
            </w:r>
            <w:r w:rsidRPr="0071788C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И</w:t>
            </w:r>
            <w:r w:rsidRPr="0071788C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сточном </w:t>
            </w:r>
            <w:r w:rsidRPr="0071788C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С</w:t>
            </w:r>
            <w:r w:rsidRPr="0071788C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>арајеву</w:t>
            </w:r>
          </w:p>
          <w:p w:rsidR="0071788C" w:rsidRPr="0071788C" w:rsidRDefault="0071788C" w:rsidP="0071788C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</w:rPr>
            </w:pPr>
            <w:proofErr w:type="spellStart"/>
            <w:r w:rsidRPr="0071788C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Факултет</w:t>
            </w:r>
            <w:proofErr w:type="spellEnd"/>
            <w:r w:rsidRPr="0071788C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 xml:space="preserve"> </w:t>
            </w:r>
            <w:proofErr w:type="spellStart"/>
            <w:r w:rsidRPr="0071788C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пословне</w:t>
            </w:r>
            <w:proofErr w:type="spellEnd"/>
            <w:r w:rsidRPr="0071788C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 xml:space="preserve"> </w:t>
            </w:r>
            <w:proofErr w:type="spellStart"/>
            <w:r w:rsidRPr="0071788C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економије</w:t>
            </w:r>
            <w:proofErr w:type="spellEnd"/>
          </w:p>
          <w:p w:rsidR="0071788C" w:rsidRPr="0071788C" w:rsidRDefault="0071788C" w:rsidP="0071788C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proofErr w:type="spellStart"/>
            <w:r w:rsidRPr="0071788C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Бијељина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71788C" w:rsidRPr="0071788C" w:rsidRDefault="0071788C" w:rsidP="0071788C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r>
              <w:rPr>
                <w:rFonts w:ascii="Arial Unicode MS" w:eastAsia="Times New Roman" w:hAnsi="Arial Unicode MS" w:cs="Times New Roman"/>
                <w:noProof/>
                <w:kern w:val="24"/>
                <w:sz w:val="24"/>
                <w:szCs w:val="24"/>
              </w:rPr>
              <w:drawing>
                <wp:inline distT="0" distB="0" distL="0" distR="0">
                  <wp:extent cx="826770" cy="826770"/>
                  <wp:effectExtent l="0" t="0" r="0" b="0"/>
                  <wp:docPr id="1" name="Picture 1" descr="Description: informa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informa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71788C" w:rsidRPr="0071788C" w:rsidRDefault="0071788C" w:rsidP="0071788C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71788C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Republic</w:t>
                </w:r>
              </w:smartTag>
              <w:r w:rsidRPr="0071788C">
                <w:rPr>
                  <w:rFonts w:ascii="Times New Roman" w:eastAsia="Times New Roman" w:hAnsi="Times New Roman" w:cs="Times New Roman"/>
                  <w:b/>
                  <w:color w:val="1C1C1C"/>
                  <w:spacing w:val="4"/>
                  <w:kern w:val="24"/>
                </w:rPr>
                <w:t xml:space="preserve"> of </w:t>
              </w:r>
              <w:proofErr w:type="spellStart"/>
              <w:smartTag w:uri="urn:schemas-microsoft-com:office:smarttags" w:element="PlaceName">
                <w:r w:rsidRPr="0071788C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Srpska</w:t>
                </w:r>
              </w:smartTag>
            </w:smartTag>
            <w:proofErr w:type="spellEnd"/>
          </w:p>
          <w:p w:rsidR="0071788C" w:rsidRPr="0071788C" w:rsidRDefault="0071788C" w:rsidP="0071788C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71788C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University</w:t>
                </w:r>
              </w:smartTag>
              <w:r w:rsidRPr="0071788C">
                <w:rPr>
                  <w:rFonts w:ascii="Times New Roman" w:eastAsia="Times New Roman" w:hAnsi="Times New Roman" w:cs="Times New Roman"/>
                  <w:b/>
                  <w:color w:val="1C1C1C"/>
                  <w:spacing w:val="4"/>
                  <w:kern w:val="24"/>
                </w:rPr>
                <w:t xml:space="preserve">  of  </w:t>
              </w:r>
              <w:smartTag w:uri="urn:schemas-microsoft-com:office:smarttags" w:element="PlaceName">
                <w:r w:rsidRPr="0071788C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Eastern Sarajevo</w:t>
                </w:r>
              </w:smartTag>
            </w:smartTag>
          </w:p>
          <w:p w:rsidR="0071788C" w:rsidRPr="0071788C" w:rsidRDefault="0071788C" w:rsidP="0071788C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r w:rsidRPr="0071788C"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</w:rPr>
              <w:t>Faculty of Business Economics</w:t>
            </w:r>
          </w:p>
          <w:p w:rsidR="0071788C" w:rsidRPr="0071788C" w:rsidRDefault="0071788C" w:rsidP="0071788C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proofErr w:type="spellStart"/>
            <w:r w:rsidRPr="0071788C"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</w:rPr>
              <w:t>Bijeljina</w:t>
            </w:r>
            <w:proofErr w:type="spellEnd"/>
          </w:p>
        </w:tc>
      </w:tr>
      <w:tr w:rsidR="0071788C" w:rsidRPr="0071788C" w:rsidTr="00325B0C">
        <w:trPr>
          <w:trHeight w:val="700"/>
        </w:trPr>
        <w:tc>
          <w:tcPr>
            <w:tcW w:w="990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:rsidR="0071788C" w:rsidRPr="0071788C" w:rsidRDefault="0071788C" w:rsidP="0071788C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</w:pPr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Семберских ратара бб, 76300 Бијељина. Телефон: 055/415-200, </w:t>
            </w:r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</w:rPr>
              <w:t>Email</w:t>
            </w:r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</w:rPr>
              <w:t>dekan</w:t>
            </w:r>
            <w:proofErr w:type="spellEnd"/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>@</w:t>
            </w:r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</w:rPr>
              <w:t>fpe.ues.rs.ba</w:t>
            </w:r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, </w:t>
            </w:r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</w:rPr>
              <w:t>Web</w:t>
            </w:r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: </w:t>
            </w:r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 </w:t>
            </w:r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  <w:t>www.fpe.ues.rs.ba</w:t>
            </w:r>
          </w:p>
          <w:p w:rsidR="0071788C" w:rsidRPr="0071788C" w:rsidRDefault="0071788C" w:rsidP="0071788C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</w:pPr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>ЈИБ: 4400592530000, ПДВ: 44005925300</w:t>
            </w:r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  <w:lang w:val="sr-Latn-RS"/>
              </w:rPr>
              <w:t>00</w:t>
            </w:r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>, Шифра дјелатности: 080302, Матични број: 01029606</w:t>
            </w:r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  <w:br/>
            </w:r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Организациони код: </w:t>
            </w:r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  <w:lang w:val="sr-Latn-RS"/>
              </w:rPr>
              <w:t>12510015</w:t>
            </w:r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 </w:t>
            </w:r>
          </w:p>
        </w:tc>
      </w:tr>
    </w:tbl>
    <w:p w:rsidR="0071788C" w:rsidRPr="00D92498" w:rsidRDefault="0071788C" w:rsidP="00717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1788C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  <w:r w:rsidR="008904D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414</w:t>
      </w:r>
      <w:r w:rsidRPr="0071788C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Pr="0071788C">
        <w:rPr>
          <w:rFonts w:ascii="Times New Roman" w:eastAsia="Times New Roman" w:hAnsi="Times New Roman" w:cs="Times New Roman"/>
          <w:sz w:val="24"/>
          <w:szCs w:val="24"/>
          <w:lang w:val="sr-Cyrl-CS"/>
        </w:rPr>
        <w:t>02/2</w:t>
      </w:r>
      <w:r w:rsidR="008904DB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</w:p>
    <w:p w:rsidR="0071788C" w:rsidRPr="0071788C" w:rsidRDefault="0071788C" w:rsidP="00717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8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Датум: </w:t>
      </w:r>
      <w:r w:rsidR="008904DB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5E45D4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71788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8904DB">
        <w:rPr>
          <w:rFonts w:ascii="Times New Roman" w:eastAsia="Times New Roman" w:hAnsi="Times New Roman" w:cs="Times New Roman"/>
          <w:sz w:val="24"/>
          <w:szCs w:val="24"/>
          <w:lang w:val="sr-Cyrl-RS"/>
        </w:rPr>
        <w:t>05</w:t>
      </w:r>
      <w:r w:rsidRPr="0071788C">
        <w:rPr>
          <w:rFonts w:ascii="Times New Roman" w:eastAsia="Times New Roman" w:hAnsi="Times New Roman" w:cs="Times New Roman"/>
          <w:sz w:val="24"/>
          <w:szCs w:val="24"/>
          <w:lang w:val="sr-Cyrl-CS"/>
        </w:rPr>
        <w:t>.202</w:t>
      </w:r>
      <w:r w:rsidR="008904DB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71788C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</w:t>
      </w:r>
      <w:r w:rsidRPr="0071788C">
        <w:rPr>
          <w:rFonts w:ascii="Times New Roman" w:eastAsia="Times New Roman" w:hAnsi="Times New Roman" w:cs="Times New Roman"/>
          <w:sz w:val="24"/>
          <w:szCs w:val="24"/>
          <w:lang w:val="bs-Cyrl-BA"/>
        </w:rPr>
        <w:t>ина</w:t>
      </w:r>
    </w:p>
    <w:p w:rsidR="0071788C" w:rsidRPr="0071788C" w:rsidRDefault="0071788C" w:rsidP="00717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788C" w:rsidRPr="0071788C" w:rsidRDefault="0071788C" w:rsidP="00717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788C" w:rsidRPr="0071788C" w:rsidRDefault="0071788C" w:rsidP="0071788C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На основу члана </w:t>
      </w:r>
      <w:r w:rsidRPr="007178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50. став </w:t>
      </w:r>
      <w:r w:rsidRPr="0071788C">
        <w:rPr>
          <w:rFonts w:ascii="Times New Roman" w:eastAsia="Calibri" w:hAnsi="Times New Roman" w:cs="Times New Roman"/>
          <w:sz w:val="24"/>
          <w:szCs w:val="24"/>
        </w:rPr>
        <w:t>3.</w:t>
      </w:r>
      <w:r w:rsidRPr="007178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Правилника о студирању на првом циклусу студија на Универзитету у Источном Сарајеву,</w:t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декан Факултета пословне економије Бијељина Универзитета у Источном Сарајеву</w:t>
      </w:r>
    </w:p>
    <w:p w:rsidR="0071788C" w:rsidRPr="0071788C" w:rsidRDefault="0071788C" w:rsidP="0071788C">
      <w:pPr>
        <w:jc w:val="both"/>
        <w:rPr>
          <w:rFonts w:ascii="Times New Roman" w:eastAsia="Calibri" w:hAnsi="Times New Roman" w:cs="Times New Roman"/>
          <w:lang w:val="bs-Cyrl-BA"/>
        </w:rPr>
      </w:pPr>
    </w:p>
    <w:p w:rsidR="0071788C" w:rsidRPr="0071788C" w:rsidRDefault="0071788C" w:rsidP="0071788C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bs-Cyrl-BA"/>
        </w:rPr>
      </w:pPr>
      <w:r w:rsidRPr="0071788C">
        <w:rPr>
          <w:rFonts w:ascii="Times New Roman" w:eastAsia="Calibri" w:hAnsi="Times New Roman" w:cs="Times New Roman"/>
          <w:b/>
          <w:sz w:val="32"/>
          <w:szCs w:val="32"/>
          <w:lang w:val="bs-Cyrl-BA"/>
        </w:rPr>
        <w:t>ОГЛАШАВА</w:t>
      </w:r>
    </w:p>
    <w:p w:rsidR="0071788C" w:rsidRPr="0071788C" w:rsidRDefault="0071788C" w:rsidP="0071788C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bs-Cyrl-BA"/>
        </w:rPr>
      </w:pPr>
      <w:r w:rsidRPr="0071788C">
        <w:rPr>
          <w:rFonts w:ascii="Times New Roman" w:eastAsia="Calibri" w:hAnsi="Times New Roman" w:cs="Times New Roman"/>
          <w:b/>
          <w:sz w:val="32"/>
          <w:szCs w:val="32"/>
          <w:lang w:val="bs-Cyrl-BA"/>
        </w:rPr>
        <w:t>ЈАВНУ ОДБРАНУ</w:t>
      </w:r>
    </w:p>
    <w:p w:rsidR="0071788C" w:rsidRPr="0071788C" w:rsidRDefault="0071788C" w:rsidP="0071788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71788C" w:rsidRPr="0071788C" w:rsidRDefault="0071788C" w:rsidP="0071788C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Завршног рада првог циклуса студија кандидата </w:t>
      </w:r>
      <w:r w:rsidR="008904DB">
        <w:rPr>
          <w:rFonts w:ascii="Times New Roman" w:eastAsia="Calibri" w:hAnsi="Times New Roman" w:cs="Times New Roman"/>
          <w:sz w:val="24"/>
          <w:szCs w:val="24"/>
          <w:lang w:val="sr-Cyrl-RS"/>
        </w:rPr>
        <w:t>Аранђела Лазаревића</w:t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под називом:</w:t>
      </w:r>
    </w:p>
    <w:p w:rsidR="0071788C" w:rsidRPr="0071788C" w:rsidRDefault="0071788C" w:rsidP="0071788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71788C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„</w:t>
      </w:r>
      <w:r w:rsidR="008904DB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Мултиполарност свијета и утицај на глобалну економију</w:t>
      </w:r>
      <w:r w:rsidRPr="0071788C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“</w:t>
      </w:r>
    </w:p>
    <w:p w:rsidR="0071788C" w:rsidRPr="0071788C" w:rsidRDefault="0071788C" w:rsidP="0071788C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>Кандидат ће бранити рад пред Комисијом у сљедећем саставу:</w:t>
      </w:r>
    </w:p>
    <w:p w:rsidR="0071788C" w:rsidRPr="0071788C" w:rsidRDefault="0071788C" w:rsidP="0071788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Проф. др </w:t>
      </w:r>
      <w:r w:rsidR="008904DB">
        <w:rPr>
          <w:rFonts w:ascii="Times New Roman" w:eastAsia="Calibri" w:hAnsi="Times New Roman" w:cs="Times New Roman"/>
          <w:sz w:val="24"/>
          <w:szCs w:val="24"/>
          <w:lang w:val="bs-Cyrl-BA"/>
        </w:rPr>
        <w:t>Иван Мировић</w:t>
      </w:r>
    </w:p>
    <w:p w:rsidR="0071788C" w:rsidRPr="0071788C" w:rsidRDefault="0071788C" w:rsidP="0071788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Проф. др </w:t>
      </w:r>
      <w:r w:rsidR="008904DB">
        <w:rPr>
          <w:rFonts w:ascii="Times New Roman" w:eastAsia="Calibri" w:hAnsi="Times New Roman" w:cs="Times New Roman"/>
          <w:sz w:val="24"/>
          <w:szCs w:val="24"/>
          <w:lang w:val="bs-Cyrl-BA"/>
        </w:rPr>
        <w:t>Весна Петровић</w:t>
      </w:r>
    </w:p>
    <w:p w:rsidR="0071788C" w:rsidRPr="0071788C" w:rsidRDefault="00D84828" w:rsidP="0071788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/>
        </w:rPr>
        <w:t>Проф</w:t>
      </w:r>
      <w:r w:rsidR="0071788C"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др </w:t>
      </w:r>
      <w:r w:rsidR="008904DB">
        <w:rPr>
          <w:rFonts w:ascii="Times New Roman" w:eastAsia="Calibri" w:hAnsi="Times New Roman" w:cs="Times New Roman"/>
          <w:sz w:val="24"/>
          <w:szCs w:val="24"/>
          <w:lang w:val="bs-Cyrl-BA"/>
        </w:rPr>
        <w:t>Биљана Ковачевић</w:t>
      </w:r>
    </w:p>
    <w:p w:rsidR="0071788C" w:rsidRPr="0071788C" w:rsidRDefault="0071788C" w:rsidP="0071788C">
      <w:pPr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71788C" w:rsidRPr="0071788C" w:rsidRDefault="0071788C" w:rsidP="0071788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Датум и вријеме одбране: </w:t>
      </w:r>
      <w:r w:rsidR="008904DB">
        <w:rPr>
          <w:rFonts w:ascii="Times New Roman" w:eastAsia="Calibri" w:hAnsi="Times New Roman" w:cs="Times New Roman"/>
          <w:sz w:val="24"/>
          <w:szCs w:val="24"/>
          <w:lang w:val="bs-Cyrl-BA"/>
        </w:rPr>
        <w:t>0</w:t>
      </w:r>
      <w:r w:rsidR="005E45D4">
        <w:rPr>
          <w:rFonts w:ascii="Times New Roman" w:eastAsia="Calibri" w:hAnsi="Times New Roman" w:cs="Times New Roman"/>
          <w:sz w:val="24"/>
          <w:szCs w:val="24"/>
          <w:lang w:val="bs-Cyrl-BA"/>
        </w:rPr>
        <w:t>2.06</w:t>
      </w:r>
      <w:r w:rsidR="008904DB">
        <w:rPr>
          <w:rFonts w:ascii="Times New Roman" w:eastAsia="Calibri" w:hAnsi="Times New Roman" w:cs="Times New Roman"/>
          <w:sz w:val="24"/>
          <w:szCs w:val="24"/>
          <w:lang w:val="bs-Cyrl-BA"/>
        </w:rPr>
        <w:t>.2026</w:t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>. године</w:t>
      </w:r>
      <w:r w:rsidR="008904DB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 12</w:t>
      </w:r>
      <w:bookmarkStart w:id="0" w:name="_GoBack"/>
      <w:bookmarkEnd w:id="0"/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>,00 часова, у Свечаној сали број 17 Факултета пословне економије Бијељина, улица Семберских ратара 1Е, Бијељина.</w:t>
      </w:r>
    </w:p>
    <w:p w:rsidR="0071788C" w:rsidRPr="0071788C" w:rsidRDefault="0071788C" w:rsidP="0071788C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     ДЕКАН</w:t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>_______________________</w:t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</w:t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  Проф. др Весна Петровић</w:t>
      </w:r>
    </w:p>
    <w:p w:rsidR="0071788C" w:rsidRPr="0071788C" w:rsidRDefault="0071788C" w:rsidP="0071788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71788C" w:rsidRPr="0071788C" w:rsidRDefault="0071788C" w:rsidP="0071788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71788C" w:rsidRPr="0071788C" w:rsidRDefault="0071788C" w:rsidP="0071788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71788C" w:rsidRPr="0071788C" w:rsidRDefault="0071788C" w:rsidP="0071788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>Достављено:</w:t>
      </w:r>
    </w:p>
    <w:p w:rsidR="0071788C" w:rsidRPr="0071788C" w:rsidRDefault="0071788C" w:rsidP="0071788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>У досије кандидата</w:t>
      </w:r>
    </w:p>
    <w:p w:rsidR="0071788C" w:rsidRPr="0071788C" w:rsidRDefault="0071788C" w:rsidP="0071788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>Сајт Факултета</w:t>
      </w:r>
    </w:p>
    <w:p w:rsidR="0071788C" w:rsidRPr="0071788C" w:rsidRDefault="0071788C" w:rsidP="0071788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>Огласна табла</w:t>
      </w:r>
    </w:p>
    <w:p w:rsidR="0071788C" w:rsidRPr="0071788C" w:rsidRDefault="0071788C" w:rsidP="0071788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>Архива</w:t>
      </w:r>
    </w:p>
    <w:p w:rsidR="0071788C" w:rsidRPr="0071788C" w:rsidRDefault="0071788C" w:rsidP="00717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788C" w:rsidRPr="0071788C" w:rsidRDefault="0071788C" w:rsidP="007178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438FE" w:rsidRPr="0071788C" w:rsidRDefault="00D438FE">
      <w:pPr>
        <w:rPr>
          <w:lang w:val="sr-Cyrl-RS"/>
        </w:rPr>
      </w:pPr>
    </w:p>
    <w:sectPr w:rsidR="00D438FE" w:rsidRPr="0071788C" w:rsidSect="0098494B">
      <w:pgSz w:w="11909" w:h="16834" w:code="9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F479A"/>
    <w:multiLevelType w:val="hybridMultilevel"/>
    <w:tmpl w:val="C73C0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B43F7"/>
    <w:multiLevelType w:val="hybridMultilevel"/>
    <w:tmpl w:val="3A5AE348"/>
    <w:lvl w:ilvl="0" w:tplc="5338E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93C"/>
    <w:rsid w:val="0008393C"/>
    <w:rsid w:val="005E45D4"/>
    <w:rsid w:val="0071788C"/>
    <w:rsid w:val="008904DB"/>
    <w:rsid w:val="00D438FE"/>
    <w:rsid w:val="00D84828"/>
    <w:rsid w:val="00D9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stanaislava</dc:creator>
  <cp:lastModifiedBy>stanaislava</cp:lastModifiedBy>
  <cp:revision>2</cp:revision>
  <dcterms:created xsi:type="dcterms:W3CDTF">2026-05-26T06:31:00Z</dcterms:created>
  <dcterms:modified xsi:type="dcterms:W3CDTF">2026-05-26T06:31:00Z</dcterms:modified>
</cp:coreProperties>
</file>